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40" w:rsidRDefault="00836040" w:rsidP="00717A6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7A6E">
        <w:rPr>
          <w:rFonts w:ascii="Times New Roman" w:hAnsi="Times New Roman" w:cs="Times New Roman"/>
          <w:b/>
          <w:bCs/>
          <w:sz w:val="32"/>
          <w:szCs w:val="32"/>
        </w:rPr>
        <w:t>Развитие чувства ритма у детей дошкольного возраста</w:t>
      </w:r>
    </w:p>
    <w:p w:rsidR="00836040" w:rsidRDefault="00836040" w:rsidP="00717A6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5pt;height:168.75pt">
            <v:imagedata r:id="rId4" r:href="rId5"/>
          </v:shape>
        </w:pic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Чувство ритма</w:t>
      </w:r>
      <w:r>
        <w:rPr>
          <w:rFonts w:ascii="Times New Roman" w:hAnsi="Times New Roman" w:cs="Times New Roman"/>
          <w:sz w:val="28"/>
          <w:szCs w:val="28"/>
        </w:rPr>
        <w:t xml:space="preserve"> – это восприятие и воспроизведение временных отношений в музыке. Формирование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чувства ритма</w:t>
      </w:r>
      <w:r>
        <w:rPr>
          <w:rFonts w:ascii="Times New Roman" w:hAnsi="Times New Roman" w:cs="Times New Roman"/>
          <w:sz w:val="28"/>
          <w:szCs w:val="28"/>
        </w:rPr>
        <w:t xml:space="preserve"> - важнейшая задача педагога. 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Чувство музыкального ритма</w:t>
      </w:r>
      <w:r>
        <w:rPr>
          <w:rFonts w:ascii="Times New Roman" w:hAnsi="Times New Roman" w:cs="Times New Roman"/>
          <w:sz w:val="28"/>
          <w:szCs w:val="28"/>
        </w:rPr>
        <w:t xml:space="preserve"> имеет не только моторную, но и эмоциональную природу. Музыка эмоциональна. Характер музыкального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ритма</w:t>
      </w:r>
      <w:r>
        <w:rPr>
          <w:rFonts w:ascii="Times New Roman" w:hAnsi="Times New Roman" w:cs="Times New Roman"/>
          <w:sz w:val="28"/>
          <w:szCs w:val="28"/>
        </w:rPr>
        <w:t xml:space="preserve"> позволяет передавать мельчайшие изменения настроения музыки и тем самым постигать музыкальный язык. Таким образом, </w:t>
      </w:r>
      <w:r>
        <w:rPr>
          <w:rFonts w:ascii="Times New Roman" w:hAnsi="Times New Roman" w:cs="Times New Roman"/>
          <w:b/>
          <w:bCs/>
          <w:sz w:val="28"/>
          <w:szCs w:val="28"/>
        </w:rPr>
        <w:t>чувство ритма</w:t>
      </w:r>
      <w:r>
        <w:rPr>
          <w:rFonts w:ascii="Times New Roman" w:hAnsi="Times New Roman" w:cs="Times New Roman"/>
          <w:sz w:val="28"/>
          <w:szCs w:val="28"/>
        </w:rPr>
        <w:t xml:space="preserve"> – это способность активно воспринимать музыку, </w:t>
      </w:r>
      <w:r>
        <w:rPr>
          <w:rFonts w:ascii="Times New Roman" w:hAnsi="Times New Roman" w:cs="Times New Roman"/>
          <w:b/>
          <w:bCs/>
          <w:sz w:val="28"/>
          <w:szCs w:val="28"/>
        </w:rPr>
        <w:t>чувствуя</w:t>
      </w:r>
      <w:r>
        <w:rPr>
          <w:rFonts w:ascii="Times New Roman" w:hAnsi="Times New Roman" w:cs="Times New Roman"/>
          <w:sz w:val="28"/>
          <w:szCs w:val="28"/>
        </w:rPr>
        <w:t xml:space="preserve"> ее эмоциональную выразительность, и точно воспроизводить ее.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показывает, что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 чувства ритма</w:t>
      </w:r>
      <w:r>
        <w:rPr>
          <w:rFonts w:ascii="Times New Roman" w:hAnsi="Times New Roman" w:cs="Times New Roman"/>
          <w:sz w:val="28"/>
          <w:szCs w:val="28"/>
        </w:rPr>
        <w:t xml:space="preserve"> является самым сложным компонентом в системе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музыкальных способностей 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педагог должен прекрасно владеть методикой, умением находить такие технические приёмы, которые бы наиболее эффективно способствовали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развитию чувства ритма</w:t>
      </w:r>
      <w:r>
        <w:rPr>
          <w:rFonts w:ascii="Times New Roman" w:hAnsi="Times New Roman" w:cs="Times New Roman"/>
          <w:sz w:val="28"/>
          <w:szCs w:val="28"/>
        </w:rPr>
        <w:t xml:space="preserve">, творческого потенциала. 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Движения, соединённые с речью, звучащими жестами, шумовыми инструментами, преподнесённые в форме игры, – находка для увлекательных занятий с детьми. 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Звучащие жесты – это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ритмичная</w:t>
      </w:r>
      <w:r>
        <w:rPr>
          <w:rFonts w:ascii="Times New Roman" w:hAnsi="Times New Roman" w:cs="Times New Roman"/>
          <w:sz w:val="28"/>
          <w:szCs w:val="28"/>
        </w:rPr>
        <w:t xml:space="preserve"> игра звуками своего тела, игра на его </w:t>
      </w:r>
      <w:r>
        <w:rPr>
          <w:rFonts w:ascii="Times New Roman" w:hAnsi="Times New Roman" w:cs="Times New Roman"/>
          <w:sz w:val="28"/>
          <w:szCs w:val="28"/>
          <w:u w:val="single"/>
        </w:rPr>
        <w:t>поверхностях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хлопки (звонкие – всей ладонью, тихие – согнутыми ладонями, потирание ладоней и др.);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шлепки </w:t>
      </w:r>
      <w:r>
        <w:rPr>
          <w:rFonts w:ascii="Times New Roman" w:hAnsi="Times New Roman" w:cs="Times New Roman"/>
          <w:i/>
          <w:iCs/>
          <w:sz w:val="28"/>
          <w:szCs w:val="28"/>
        </w:rPr>
        <w:t>(по коленям, по бёдрам, по груди, по бокам)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притопы </w:t>
      </w:r>
      <w:r>
        <w:rPr>
          <w:rFonts w:ascii="Times New Roman" w:hAnsi="Times New Roman" w:cs="Times New Roman"/>
          <w:i/>
          <w:iCs/>
          <w:sz w:val="28"/>
          <w:szCs w:val="28"/>
        </w:rPr>
        <w:t>(всей стопой, пяткой, носком)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щелчки </w:t>
      </w:r>
      <w:r>
        <w:rPr>
          <w:rFonts w:ascii="Times New Roman" w:hAnsi="Times New Roman" w:cs="Times New Roman"/>
          <w:i/>
          <w:iCs/>
          <w:sz w:val="28"/>
          <w:szCs w:val="28"/>
        </w:rPr>
        <w:t>(пальцами в воздухе, по коленям, по надутым щекам)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для младшей </w:t>
      </w:r>
      <w:r>
        <w:rPr>
          <w:rFonts w:ascii="Times New Roman" w:hAnsi="Times New Roman" w:cs="Times New Roman"/>
          <w:sz w:val="28"/>
          <w:szCs w:val="28"/>
          <w:u w:val="single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</w:rPr>
        <w:t>«Барабан»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купили барабан – бам,бам,бам!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 нем играю сам – бам,бам,бам!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Варианты исполнения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Проговаривая текст,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ритмично хлопать в ладошки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Хлопать </w:t>
      </w:r>
      <w:r>
        <w:rPr>
          <w:rFonts w:ascii="Times New Roman" w:hAnsi="Times New Roman" w:cs="Times New Roman"/>
          <w:b/>
          <w:bCs/>
          <w:sz w:val="28"/>
          <w:szCs w:val="28"/>
        </w:rPr>
        <w:t>ладошками по барабану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Ритмично</w:t>
      </w:r>
      <w:r>
        <w:rPr>
          <w:rFonts w:ascii="Times New Roman" w:hAnsi="Times New Roman" w:cs="Times New Roman"/>
          <w:sz w:val="28"/>
          <w:szCs w:val="28"/>
        </w:rPr>
        <w:t xml:space="preserve"> ударять кулачком о кулачок.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Притопывать двумя ногами.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для средней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«Колобок»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Колобок, колобок – По 3 хлопка в каждую сторону,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тебя румяный бок –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ритмичные</w:t>
      </w:r>
      <w:r>
        <w:rPr>
          <w:rFonts w:ascii="Times New Roman" w:hAnsi="Times New Roman" w:cs="Times New Roman"/>
          <w:sz w:val="28"/>
          <w:szCs w:val="28"/>
        </w:rPr>
        <w:t xml:space="preserve"> хлопки по бокам двумя руками,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от бабушки ушел – 4 прыжка на двух ногах,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от дедушки ушел – Топать ногами на каждый слог.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для старшей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«Дворник»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Дворник дверь два дня держал. –Качать руками вперед-назад.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Деревянный дом дрожал. - Топать ногами.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дергал эту дверь,- Стучать по коленям поочередно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Дворник думал</w:t>
      </w:r>
      <w:r>
        <w:rPr>
          <w:rFonts w:ascii="Times New Roman" w:hAnsi="Times New Roman" w:cs="Times New Roman"/>
          <w:sz w:val="28"/>
          <w:szCs w:val="28"/>
        </w:rPr>
        <w:t xml:space="preserve">: это зверь. - Потирать ладоши и на слово </w:t>
      </w:r>
      <w:r>
        <w:rPr>
          <w:rFonts w:ascii="Times New Roman" w:hAnsi="Times New Roman" w:cs="Times New Roman"/>
          <w:i/>
          <w:iCs/>
          <w:sz w:val="28"/>
          <w:szCs w:val="28"/>
        </w:rPr>
        <w:t>«Зверь»</w:t>
      </w:r>
      <w:r>
        <w:rPr>
          <w:rFonts w:ascii="Times New Roman" w:hAnsi="Times New Roman" w:cs="Times New Roman"/>
          <w:sz w:val="28"/>
          <w:szCs w:val="28"/>
        </w:rPr>
        <w:t>-хлопок.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для подготовительной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«Храбрый воробей»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Чики-рики, чик-чирик! – Хлопать в ладоши.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Воробьишка с ветки – прыг!-3 щелчка в воздухе и на слово </w:t>
      </w:r>
      <w:r>
        <w:rPr>
          <w:rFonts w:ascii="Times New Roman" w:hAnsi="Times New Roman" w:cs="Times New Roman"/>
          <w:i/>
          <w:iCs/>
          <w:sz w:val="28"/>
          <w:szCs w:val="28"/>
        </w:rPr>
        <w:t>«Прыг»</w:t>
      </w:r>
      <w:r>
        <w:rPr>
          <w:rFonts w:ascii="Times New Roman" w:hAnsi="Times New Roman" w:cs="Times New Roman"/>
          <w:sz w:val="28"/>
          <w:szCs w:val="28"/>
        </w:rPr>
        <w:t>-подпрыгнуть.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Воробей,воробей! –По 3 хлопка по коленям.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дворе он всех храбрей! – топающий шаг на месте.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Берегись,крадется кошка! –Походить на месте,показывая руками </w:t>
      </w:r>
      <w:r>
        <w:rPr>
          <w:rFonts w:ascii="Times New Roman" w:hAnsi="Times New Roman" w:cs="Times New Roman"/>
          <w:i/>
          <w:iCs/>
          <w:sz w:val="28"/>
          <w:szCs w:val="28"/>
        </w:rPr>
        <w:t>«коготки»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Подразню ее немножко,-Погрозить пальчиком.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– на ветку вмиг…-Машут руками.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Прыг! –Прыжок на двух ногах.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по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развитию чувства ритма</w:t>
      </w:r>
      <w:r>
        <w:rPr>
          <w:rFonts w:ascii="Times New Roman" w:hAnsi="Times New Roman" w:cs="Times New Roman"/>
          <w:sz w:val="28"/>
          <w:szCs w:val="28"/>
        </w:rPr>
        <w:t xml:space="preserve"> должны обязательно включаться в каждое муз. занятие, как неотъемлемая часть. Для лучшего усвоения каждая предлагаемая игра может неоднократно повторяться и варьироваться в течение всего учебного года.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приучать 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к самостоятельному творчеству, предлагать детям творческие задания различной сложности в зависимости от их </w:t>
      </w:r>
      <w:r>
        <w:rPr>
          <w:rFonts w:ascii="Times New Roman" w:hAnsi="Times New Roman" w:cs="Times New Roman"/>
          <w:b/>
          <w:bCs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>, индивидуальных интересов и способностей.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</w:t>
      </w:r>
      <w:r>
        <w:rPr>
          <w:rFonts w:ascii="Times New Roman" w:hAnsi="Times New Roman" w:cs="Times New Roman"/>
          <w:b/>
          <w:bCs/>
          <w:sz w:val="28"/>
          <w:szCs w:val="28"/>
        </w:rPr>
        <w:t>ритмические</w:t>
      </w:r>
      <w:r>
        <w:rPr>
          <w:rFonts w:ascii="Times New Roman" w:hAnsi="Times New Roman" w:cs="Times New Roman"/>
          <w:sz w:val="28"/>
          <w:szCs w:val="28"/>
        </w:rPr>
        <w:t xml:space="preserve"> движения выполняют релаксационную функцию, помогают добиться эмоциональной разрядки, снять умственную перегрузки и утомления.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</w:t>
      </w:r>
      <w:r>
        <w:rPr>
          <w:rFonts w:ascii="Times New Roman" w:hAnsi="Times New Roman" w:cs="Times New Roman"/>
          <w:sz w:val="28"/>
          <w:szCs w:val="28"/>
        </w:rPr>
        <w:t>, который музыка диктует головному мозгу, снимает нервное напряжение, даёт определённый психотерапевтический эффект.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Большими возможностями в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развитии чувства ритма</w:t>
      </w:r>
      <w:r>
        <w:rPr>
          <w:rFonts w:ascii="Times New Roman" w:hAnsi="Times New Roman" w:cs="Times New Roman"/>
          <w:sz w:val="28"/>
          <w:szCs w:val="28"/>
        </w:rPr>
        <w:t xml:space="preserve"> обладают творческие игры, в которых ребенок воссоздает определенный образ персонажа или свободно комбинирует известные ему движения, передавая характер и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 музыки</w:t>
      </w:r>
      <w:r>
        <w:rPr>
          <w:rFonts w:ascii="Times New Roman" w:hAnsi="Times New Roman" w:cs="Times New Roman"/>
          <w:sz w:val="28"/>
          <w:szCs w:val="28"/>
        </w:rPr>
        <w:t>, меняющиеся в ходе музыкальной игры.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я использую на своих занятиях такие </w:t>
      </w:r>
      <w:r>
        <w:rPr>
          <w:rFonts w:ascii="Times New Roman" w:hAnsi="Times New Roman" w:cs="Times New Roman"/>
          <w:sz w:val="28"/>
          <w:szCs w:val="28"/>
          <w:u w:val="single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«Шаг и бег»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дать детям представление о долгих и коротких звуках.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Ритмическое эхо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точно воспроизвести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ритмический рисунок хлопками</w:t>
      </w:r>
      <w:r>
        <w:rPr>
          <w:rFonts w:ascii="Times New Roman" w:hAnsi="Times New Roman" w:cs="Times New Roman"/>
          <w:sz w:val="28"/>
          <w:szCs w:val="28"/>
        </w:rPr>
        <w:t>, шлепками и притопами.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«Угадай мелодию»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прохлопать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ритмический</w:t>
      </w:r>
      <w:r>
        <w:rPr>
          <w:rFonts w:ascii="Times New Roman" w:hAnsi="Times New Roman" w:cs="Times New Roman"/>
          <w:sz w:val="28"/>
          <w:szCs w:val="28"/>
        </w:rPr>
        <w:t xml:space="preserve"> рисунок фразы из любой знакомой детям песни.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интересно проходит работа с палочками и песнями Е. Поляновой. Дети любят эти образные песни-танцы.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решают следующие </w:t>
      </w:r>
      <w:r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Совершенствование умения передавать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ритмический рисунок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 ритмичности</w:t>
      </w:r>
      <w:r>
        <w:rPr>
          <w:rFonts w:ascii="Times New Roman" w:hAnsi="Times New Roman" w:cs="Times New Roman"/>
          <w:sz w:val="28"/>
          <w:szCs w:val="28"/>
        </w:rPr>
        <w:t xml:space="preserve"> и интонационной выразительности речи.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Совершенствование движений артикуляционного аппарата.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артикуляционной и мелкой моторики.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Формирование фонематического слуха ,например: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«Большие ноги шли по дороге»  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Большие ноги шли по </w:t>
      </w:r>
      <w:r>
        <w:rPr>
          <w:rFonts w:ascii="Times New Roman" w:hAnsi="Times New Roman" w:cs="Times New Roman"/>
          <w:sz w:val="28"/>
          <w:szCs w:val="28"/>
          <w:u w:val="single"/>
        </w:rPr>
        <w:t>дороге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Топ-топ-топ…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Маленькие ножки бежали по </w:t>
      </w:r>
      <w:r>
        <w:rPr>
          <w:rFonts w:ascii="Times New Roman" w:hAnsi="Times New Roman" w:cs="Times New Roman"/>
          <w:sz w:val="28"/>
          <w:szCs w:val="28"/>
          <w:u w:val="single"/>
        </w:rPr>
        <w:t>дорожке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Топ-топ-топ-топ-топ…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в руки малышу две палочки. Договоритесь с ним о том, что это будут </w:t>
      </w:r>
      <w:r>
        <w:rPr>
          <w:rFonts w:ascii="Times New Roman" w:hAnsi="Times New Roman" w:cs="Times New Roman"/>
          <w:i/>
          <w:iCs/>
          <w:sz w:val="28"/>
          <w:szCs w:val="28"/>
        </w:rPr>
        <w:t>«ножки»</w:t>
      </w:r>
      <w:r>
        <w:rPr>
          <w:rFonts w:ascii="Times New Roman" w:hAnsi="Times New Roman" w:cs="Times New Roman"/>
          <w:sz w:val="28"/>
          <w:szCs w:val="28"/>
        </w:rPr>
        <w:t xml:space="preserve">. Первые две строчки сопровождаются движениями, которые изображают большие папины шаги. Приговаривать нужно низким голосом, неторопливо. Следующие две строчки-шаги самого малыша. Они более лёгкие и подвижные. И голос ваш будет звучать более звонко и легко. Только следите, чтобы движения были точно в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 стихов</w:t>
      </w:r>
      <w:r>
        <w:rPr>
          <w:rFonts w:ascii="Times New Roman" w:hAnsi="Times New Roman" w:cs="Times New Roman"/>
          <w:sz w:val="28"/>
          <w:szCs w:val="28"/>
        </w:rPr>
        <w:t xml:space="preserve">. А хотите – спойте песенку. 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ЛЯГУШКА-ХОХОТУШКА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Весёлая лягушка чечётку танцевала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пузыри пускала по вечерам в реке.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днём она смеялась, шутила, кувыркалась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умудрялась стоять на голове.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две строчки сопровождаются весёлым постукиванием палочек восьмыми.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Затем, ещё две строчки рисуем в воздухе палочками </w:t>
      </w:r>
      <w:r>
        <w:rPr>
          <w:rFonts w:ascii="Times New Roman" w:hAnsi="Times New Roman" w:cs="Times New Roman"/>
          <w:i/>
          <w:iCs/>
          <w:sz w:val="28"/>
          <w:szCs w:val="28"/>
        </w:rPr>
        <w:t>«пузыри-кружочки»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две – снова постукиваем палочками. И в заключении стихов, стучим обеими палочками одновременно о стол или колени то одним концом, то другим. А в конце резко наклоняемся вперёд, вниз головой, руки с палочками поднимаем вверх.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ШЛА КОЗА НА КАБЛУКАХ 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Шла коза на каблуках. Ах! Ах! Ах! Ах!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модных красных сапогах. Ах! Ах! Ах! Ах!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дорожке</w:t>
      </w:r>
      <w:r>
        <w:rPr>
          <w:rFonts w:ascii="Times New Roman" w:hAnsi="Times New Roman" w:cs="Times New Roman"/>
          <w:sz w:val="28"/>
          <w:szCs w:val="28"/>
        </w:rPr>
        <w:t>: цок-цок-цок, чок, чок, чок, чок.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Поломала каблучок. Ох!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Вот коза на одной ножке прыг-скок, прыг-скок.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Поскакала по дорожке, прыг-скок, прыг-скок.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Зацепилась за сучок, чок-чок, чок-чок.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сломала каблучок, Ох!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Вот коза сняла сапожки, так-так, так-так.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Побежала по дорожке, так-так, так-так.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Стала прыгать высоко. Их-вох! Их-вох!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без каблуков легко! Их-вох! Их-вох!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Вариантов этой игры может быть несколько. Первый с палочками, в сопровождении стихов.  Начальные четыре строчки исполняются вместе с </w:t>
      </w:r>
      <w:r>
        <w:rPr>
          <w:rFonts w:ascii="Times New Roman" w:hAnsi="Times New Roman" w:cs="Times New Roman"/>
          <w:i/>
          <w:iCs/>
          <w:sz w:val="28"/>
          <w:szCs w:val="28"/>
        </w:rPr>
        <w:t>«шагами»</w:t>
      </w:r>
      <w:r>
        <w:rPr>
          <w:rFonts w:ascii="Times New Roman" w:hAnsi="Times New Roman" w:cs="Times New Roman"/>
          <w:sz w:val="28"/>
          <w:szCs w:val="28"/>
        </w:rPr>
        <w:t xml:space="preserve"> палочек. </w:t>
      </w:r>
      <w:r>
        <w:rPr>
          <w:rFonts w:ascii="Times New Roman" w:hAnsi="Times New Roman" w:cs="Times New Roman"/>
          <w:i/>
          <w:iCs/>
          <w:sz w:val="28"/>
          <w:szCs w:val="28"/>
        </w:rPr>
        <w:t>(по четыре шага на каждую строчку)</w:t>
      </w:r>
      <w:r>
        <w:rPr>
          <w:rFonts w:ascii="Times New Roman" w:hAnsi="Times New Roman" w:cs="Times New Roman"/>
          <w:sz w:val="28"/>
          <w:szCs w:val="28"/>
        </w:rPr>
        <w:t xml:space="preserve"> На слова </w:t>
      </w:r>
      <w:r>
        <w:rPr>
          <w:rFonts w:ascii="Times New Roman" w:hAnsi="Times New Roman" w:cs="Times New Roman"/>
          <w:i/>
          <w:iCs/>
          <w:sz w:val="28"/>
          <w:szCs w:val="28"/>
        </w:rPr>
        <w:t>«Ах!»</w:t>
      </w:r>
      <w:r>
        <w:rPr>
          <w:rFonts w:ascii="Times New Roman" w:hAnsi="Times New Roman" w:cs="Times New Roman"/>
          <w:sz w:val="28"/>
          <w:szCs w:val="28"/>
        </w:rPr>
        <w:t xml:space="preserve"> - удары палочек друг о друга.</w:t>
      </w:r>
    </w:p>
    <w:p w:rsidR="00836040" w:rsidRDefault="00836040" w:rsidP="0013261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следующих строчках стучим восьмыми длительностями. На возглас </w:t>
      </w:r>
      <w:r>
        <w:rPr>
          <w:rFonts w:ascii="Times New Roman" w:hAnsi="Times New Roman" w:cs="Times New Roman"/>
          <w:i/>
          <w:iCs/>
          <w:sz w:val="28"/>
          <w:szCs w:val="28"/>
        </w:rPr>
        <w:t>«Ох!»</w:t>
      </w:r>
      <w:r>
        <w:rPr>
          <w:rFonts w:ascii="Times New Roman" w:hAnsi="Times New Roman" w:cs="Times New Roman"/>
          <w:sz w:val="28"/>
          <w:szCs w:val="28"/>
        </w:rPr>
        <w:t xml:space="preserve"> - удар палочками и остановка.</w:t>
      </w:r>
    </w:p>
    <w:p w:rsidR="00836040" w:rsidRPr="00717A6E" w:rsidRDefault="00836040" w:rsidP="00717A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Следующие четыре строчки сопровождаются </w:t>
      </w:r>
      <w:r>
        <w:rPr>
          <w:rFonts w:ascii="Times New Roman" w:hAnsi="Times New Roman" w:cs="Times New Roman"/>
          <w:i/>
          <w:iCs/>
          <w:sz w:val="28"/>
          <w:szCs w:val="28"/>
        </w:rPr>
        <w:t>«прыжками»</w:t>
      </w:r>
      <w:r>
        <w:rPr>
          <w:rFonts w:ascii="Times New Roman" w:hAnsi="Times New Roman" w:cs="Times New Roman"/>
          <w:sz w:val="28"/>
          <w:szCs w:val="28"/>
        </w:rPr>
        <w:t xml:space="preserve"> одной из палочек. Затем три строчки читаются со скользящим движением одной палочки о другую. На возглас </w:t>
      </w:r>
      <w:r>
        <w:rPr>
          <w:rFonts w:ascii="Times New Roman" w:hAnsi="Times New Roman" w:cs="Times New Roman"/>
          <w:i/>
          <w:iCs/>
          <w:sz w:val="28"/>
          <w:szCs w:val="28"/>
        </w:rPr>
        <w:t>«Ох!»</w:t>
      </w:r>
      <w:r>
        <w:rPr>
          <w:rFonts w:ascii="Times New Roman" w:hAnsi="Times New Roman" w:cs="Times New Roman"/>
          <w:sz w:val="28"/>
          <w:szCs w:val="28"/>
        </w:rPr>
        <w:t xml:space="preserve"> - удар палочками и остановка. Дети кладут палочки на пол. Дальше четыре строчки сопровождаются переменными шлепками ладошек по коленям </w:t>
      </w:r>
      <w:r>
        <w:rPr>
          <w:rFonts w:ascii="Times New Roman" w:hAnsi="Times New Roman" w:cs="Times New Roman"/>
          <w:i/>
          <w:iCs/>
          <w:sz w:val="28"/>
          <w:szCs w:val="28"/>
        </w:rPr>
        <w:t>(восемь шлепков на одну строчку.)</w:t>
      </w:r>
      <w:r>
        <w:rPr>
          <w:rFonts w:ascii="Times New Roman" w:hAnsi="Times New Roman" w:cs="Times New Roman"/>
          <w:sz w:val="28"/>
          <w:szCs w:val="28"/>
        </w:rPr>
        <w:t xml:space="preserve"> Последние четыре – сопровождаются ударами обеих ладошек по коленям. При  этом </w:t>
      </w:r>
      <w:r>
        <w:rPr>
          <w:rFonts w:ascii="Times New Roman" w:hAnsi="Times New Roman" w:cs="Times New Roman"/>
          <w:b/>
          <w:bCs/>
          <w:sz w:val="28"/>
          <w:szCs w:val="28"/>
        </w:rPr>
        <w:t>ладошки</w:t>
      </w:r>
      <w:r>
        <w:rPr>
          <w:rFonts w:ascii="Times New Roman" w:hAnsi="Times New Roman" w:cs="Times New Roman"/>
          <w:sz w:val="28"/>
          <w:szCs w:val="28"/>
        </w:rPr>
        <w:t xml:space="preserve"> высоко подбрасываются вверх. Надо следить чтобы движения выполнялись точно под </w:t>
      </w:r>
      <w:r>
        <w:rPr>
          <w:rFonts w:ascii="Times New Roman" w:hAnsi="Times New Roman" w:cs="Times New Roman"/>
          <w:b/>
          <w:bCs/>
          <w:sz w:val="28"/>
          <w:szCs w:val="28"/>
        </w:rPr>
        <w:t>ритм стихов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040" w:rsidRPr="00846337" w:rsidRDefault="00836040" w:rsidP="00846337">
      <w:pPr>
        <w:tabs>
          <w:tab w:val="left" w:pos="1996"/>
        </w:tabs>
      </w:pPr>
      <w:r>
        <w:tab/>
      </w:r>
      <w:r>
        <w:pict>
          <v:shape id="_x0000_i1026" type="#_x0000_t75" alt="" style="width:276.75pt;height:184.5pt">
            <v:imagedata r:id="rId6" r:href="rId7"/>
          </v:shape>
        </w:pict>
      </w:r>
    </w:p>
    <w:sectPr w:rsidR="00836040" w:rsidRPr="00846337" w:rsidSect="00A8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337"/>
    <w:rsid w:val="0000314D"/>
    <w:rsid w:val="000400A5"/>
    <w:rsid w:val="00063154"/>
    <w:rsid w:val="00132611"/>
    <w:rsid w:val="003262DA"/>
    <w:rsid w:val="0034726D"/>
    <w:rsid w:val="005B7F30"/>
    <w:rsid w:val="00717A6E"/>
    <w:rsid w:val="00836040"/>
    <w:rsid w:val="00846337"/>
    <w:rsid w:val="00A8199B"/>
    <w:rsid w:val="00DB2000"/>
    <w:rsid w:val="00DE1DCA"/>
    <w:rsid w:val="00E4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9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img5.lalafo.com/i/posters/original/29/09/f3/9e476e8985d51712e60c4933fe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avatars.mds.yandex.net/get-zen_doc/1062011/pub_5d7e4a974735a600b21a1d61_5d7e4abb3d008840f785f53d/scale_120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7</Pages>
  <Words>1045</Words>
  <Characters>5959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</cp:lastModifiedBy>
  <cp:revision>7</cp:revision>
  <dcterms:created xsi:type="dcterms:W3CDTF">2019-08-31T14:07:00Z</dcterms:created>
  <dcterms:modified xsi:type="dcterms:W3CDTF">2021-03-12T10:23:00Z</dcterms:modified>
</cp:coreProperties>
</file>