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FD" w:rsidRPr="00CC7E33" w:rsidRDefault="006001FD" w:rsidP="006001FD">
      <w:pPr>
        <w:jc w:val="center"/>
        <w:rPr>
          <w:sz w:val="36"/>
          <w:szCs w:val="36"/>
        </w:rPr>
      </w:pPr>
      <w:r w:rsidRPr="00CC7E33">
        <w:rPr>
          <w:sz w:val="36"/>
          <w:szCs w:val="36"/>
        </w:rPr>
        <w:t>Консультация для родителей:</w:t>
      </w:r>
    </w:p>
    <w:p w:rsidR="006001FD" w:rsidRPr="00B87E24" w:rsidRDefault="006001FD" w:rsidP="006001FD">
      <w:pPr>
        <w:pStyle w:val="a3"/>
        <w:spacing w:before="0"/>
        <w:ind w:left="0"/>
        <w:rPr>
          <w:b/>
          <w:bCs/>
          <w:color w:val="auto"/>
          <w:sz w:val="40"/>
          <w:szCs w:val="40"/>
        </w:rPr>
      </w:pPr>
      <w:r w:rsidRPr="00B87E24">
        <w:rPr>
          <w:b/>
          <w:bCs/>
          <w:color w:val="auto"/>
          <w:sz w:val="40"/>
          <w:szCs w:val="40"/>
        </w:rPr>
        <w:t>Домашнее задание по физической культуре</w:t>
      </w:r>
    </w:p>
    <w:p w:rsidR="006001FD" w:rsidRDefault="006001FD" w:rsidP="002A78E1">
      <w:pPr>
        <w:pStyle w:val="a3"/>
        <w:spacing w:before="0"/>
        <w:ind w:left="0"/>
        <w:rPr>
          <w:b/>
          <w:bCs/>
          <w:color w:val="E36C0A"/>
          <w:sz w:val="40"/>
          <w:szCs w:val="40"/>
          <w:u w:val="single"/>
        </w:rPr>
      </w:pPr>
    </w:p>
    <w:p w:rsidR="002A78E1" w:rsidRDefault="002A78E1" w:rsidP="002A78E1">
      <w:pPr>
        <w:pStyle w:val="a3"/>
        <w:spacing w:before="0"/>
        <w:ind w:left="0"/>
        <w:rPr>
          <w:b/>
          <w:bCs/>
          <w:color w:val="E36C0A"/>
          <w:sz w:val="40"/>
          <w:szCs w:val="40"/>
          <w:u w:val="single"/>
        </w:rPr>
      </w:pPr>
      <w:r w:rsidRPr="00F207A5">
        <w:rPr>
          <w:b/>
          <w:bCs/>
          <w:noProof/>
          <w:color w:val="E36C0A"/>
          <w:sz w:val="40"/>
          <w:szCs w:val="40"/>
          <w:u w:val="single"/>
        </w:rPr>
        <w:drawing>
          <wp:inline distT="0" distB="0" distL="0" distR="0">
            <wp:extent cx="3810000" cy="2381250"/>
            <wp:effectExtent l="19050" t="0" r="0" b="0"/>
            <wp:docPr id="3" name="Рисунок 1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1FD" w:rsidRDefault="006001FD" w:rsidP="002A78E1">
      <w:pPr>
        <w:pStyle w:val="a3"/>
        <w:spacing w:before="0"/>
        <w:ind w:left="0"/>
        <w:rPr>
          <w:b/>
          <w:bCs/>
          <w:color w:val="E36C0A"/>
          <w:sz w:val="40"/>
          <w:szCs w:val="40"/>
          <w:u w:val="single"/>
        </w:rPr>
      </w:pP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Логическим продолжением работы на занятии являются домашние задания, которые помогут повысить объем двигательной активности детей, улучшить их физическую подготовленность, укрепить здоровье, внедрить физкультуру в быт. Общее время выполнения домашнего задания не должно превышать 15-20 минут. Чаще всего в домашние задания включаются следующие упражнения: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1. Ходьба на месте с правильной осанкой, высоким подниманием бедер и движением рук (у зеркала).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2. Прыжки на месте (высота 20-</w:t>
      </w:r>
      <w:smartTag w:uri="urn:schemas-microsoft-com:office:smarttags" w:element="metricconverter">
        <w:smartTagPr>
          <w:attr w:name="ProductID" w:val="30 см"/>
        </w:smartTagPr>
        <w:r w:rsidRPr="00F207A5">
          <w:rPr>
            <w:rFonts w:ascii="Times New Roman" w:hAnsi="Times New Roman" w:cs="Times New Roman"/>
            <w:bCs/>
            <w:sz w:val="28"/>
            <w:szCs w:val="28"/>
          </w:rPr>
          <w:t>30 см</w:t>
        </w:r>
      </w:smartTag>
      <w:r w:rsidRPr="00F207A5">
        <w:rPr>
          <w:rFonts w:ascii="Times New Roman" w:hAnsi="Times New Roman" w:cs="Times New Roman"/>
          <w:bCs/>
          <w:sz w:val="28"/>
          <w:szCs w:val="28"/>
        </w:rPr>
        <w:t>) с мягким приземлением.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sz w:val="28"/>
          <w:szCs w:val="28"/>
        </w:rPr>
        <w:t>3. Сохранение равновесия согнутой и выпрямленной ноги.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Упражнения: </w:t>
      </w:r>
      <w:r w:rsidRPr="00F207A5">
        <w:rPr>
          <w:rFonts w:ascii="Times New Roman" w:hAnsi="Times New Roman" w:cs="Times New Roman"/>
          <w:bCs/>
          <w:sz w:val="28"/>
          <w:szCs w:val="28"/>
        </w:rPr>
        <w:t xml:space="preserve"> и.п.: лежа на животе, руки согнуты в локтевых суставах и разведены в стороны, кисти – одна на другой под подбородком, ступни вместе. Поднимание головы и рук назад или в стороны; поднимание головы и рук, согнутых в локтевых суставах (локти назад, лопатки соединены); поднимание головы и туловища, руки на поясе.</w:t>
      </w:r>
    </w:p>
    <w:p w:rsidR="002A78E1" w:rsidRPr="00F207A5" w:rsidRDefault="002A78E1" w:rsidP="002A78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Упражнения: </w:t>
      </w:r>
      <w:r w:rsidRPr="00F207A5">
        <w:rPr>
          <w:rFonts w:ascii="Times New Roman" w:hAnsi="Times New Roman" w:cs="Times New Roman"/>
          <w:bCs/>
          <w:sz w:val="28"/>
          <w:szCs w:val="28"/>
        </w:rPr>
        <w:t xml:space="preserve"> и.п.: лежа на спине, руки вдоль туловища:</w:t>
      </w:r>
    </w:p>
    <w:p w:rsidR="002A78E1" w:rsidRPr="00F207A5" w:rsidRDefault="002A78E1" w:rsidP="002A78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поднимание головы с одновременным сгибанием ступней; попеременное поднимание ног (под разными углами), движения велосипедиста; поднимание туловища с опорой руками о пол, то же – руки на пояс.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Упражнения на расслабление рук и поочередно ног, выполняемые </w:t>
      </w:r>
      <w:proofErr w:type="gramStart"/>
      <w:r w:rsidRPr="00F207A5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F207A5">
        <w:rPr>
          <w:rFonts w:ascii="Times New Roman" w:hAnsi="Times New Roman" w:cs="Times New Roman"/>
          <w:bCs/>
          <w:sz w:val="28"/>
          <w:szCs w:val="28"/>
        </w:rPr>
        <w:t xml:space="preserve"> и.п.: стоя.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7. Упражнен</w:t>
      </w:r>
      <w:r>
        <w:rPr>
          <w:rFonts w:ascii="Times New Roman" w:hAnsi="Times New Roman" w:cs="Times New Roman"/>
          <w:bCs/>
          <w:sz w:val="28"/>
          <w:szCs w:val="28"/>
        </w:rPr>
        <w:t>ия:</w:t>
      </w:r>
      <w:r w:rsidRPr="00F207A5">
        <w:rPr>
          <w:rFonts w:ascii="Times New Roman" w:hAnsi="Times New Roman" w:cs="Times New Roman"/>
          <w:bCs/>
          <w:sz w:val="28"/>
          <w:szCs w:val="28"/>
        </w:rPr>
        <w:t xml:space="preserve"> и.п.: стоя, руки в стороны: пяткой правой ноги прикоснуться к левому колену, зафиксировать это положение, сохраняя равновесие. То же – с закрытыми глазами.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8. Приседания на полной стопе, вытягивание рук вперед. Приседания на носках, руки впереди. То же – руки на поясе.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9. Упражнения для мышц стопы: захват легких предметов (малого мяча, коробка спичек и т.п.) пальцами ног, сгибая стопу в положении сидя.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10. Ходьба по гимнастической скамейке (линиям на полу) с подбрасыванием мяча, ударами его о пол и ловлей.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11. Упражнения с гимнастической палкой: наклон вперед, палку горизонтально вверх, за голову, за лопатки (одним движением занести палку, удерживаемую перед собой двумя руками, за спину).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sz w:val="28"/>
          <w:szCs w:val="28"/>
        </w:rPr>
        <w:t>12. Равновесие на левой (правой) ноге («ласточка»).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bCs/>
          <w:sz w:val="28"/>
          <w:szCs w:val="28"/>
        </w:rPr>
        <w:t>13. Прыжки через скакалку на одной и обеих ногах с мягким приземлением на носки.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7A5">
        <w:rPr>
          <w:rFonts w:ascii="Times New Roman" w:hAnsi="Times New Roman" w:cs="Times New Roman"/>
          <w:sz w:val="28"/>
          <w:szCs w:val="28"/>
        </w:rPr>
        <w:t xml:space="preserve">14. Из стойки на коленях сед на пол сбоку (справа, слева) и возвращение </w:t>
      </w:r>
      <w:proofErr w:type="gramStart"/>
      <w:r w:rsidRPr="00F207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07A5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2A78E1" w:rsidRPr="00F207A5" w:rsidRDefault="002A78E1" w:rsidP="002A78E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8E1" w:rsidRDefault="002A78E1" w:rsidP="002A78E1"/>
    <w:p w:rsidR="00C97B35" w:rsidRDefault="00C97B35"/>
    <w:sectPr w:rsidR="00C97B35" w:rsidSect="001C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8E1"/>
    <w:rsid w:val="002A78E1"/>
    <w:rsid w:val="006001FD"/>
    <w:rsid w:val="009C5AEC"/>
    <w:rsid w:val="00B87E24"/>
    <w:rsid w:val="00C9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8E1"/>
    <w:pPr>
      <w:shd w:val="clear" w:color="auto" w:fill="FFFFFF"/>
      <w:spacing w:before="211" w:after="0" w:line="240" w:lineRule="auto"/>
      <w:ind w:left="437"/>
      <w:jc w:val="center"/>
    </w:pPr>
    <w:rPr>
      <w:rFonts w:ascii="Times New Roman" w:eastAsia="Times New Roman" w:hAnsi="Times New Roman" w:cs="Times New Roman"/>
      <w:color w:val="000000"/>
      <w:spacing w:val="-11"/>
      <w:sz w:val="28"/>
      <w:szCs w:val="27"/>
    </w:rPr>
  </w:style>
  <w:style w:type="character" w:customStyle="1" w:styleId="a4">
    <w:name w:val="Название Знак"/>
    <w:basedOn w:val="a0"/>
    <w:link w:val="a3"/>
    <w:rsid w:val="002A78E1"/>
    <w:rPr>
      <w:rFonts w:ascii="Times New Roman" w:eastAsia="Times New Roman" w:hAnsi="Times New Roman" w:cs="Times New Roman"/>
      <w:color w:val="000000"/>
      <w:spacing w:val="-11"/>
      <w:sz w:val="28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2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28</dc:creator>
  <cp:keywords/>
  <dc:description/>
  <cp:lastModifiedBy>дс 28</cp:lastModifiedBy>
  <cp:revision>4</cp:revision>
  <dcterms:created xsi:type="dcterms:W3CDTF">2008-12-31T17:09:00Z</dcterms:created>
  <dcterms:modified xsi:type="dcterms:W3CDTF">2008-12-31T17:16:00Z</dcterms:modified>
</cp:coreProperties>
</file>